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5C3" w:rsidRDefault="004305C3" w:rsidP="004305C3">
      <w:pPr>
        <w:pStyle w:val="paragraph"/>
        <w:textAlignment w:val="baseline"/>
        <w:rPr>
          <w:lang w:val="en-US"/>
        </w:rPr>
      </w:pPr>
      <w:r>
        <w:rPr>
          <w:rStyle w:val="normaltextrun1"/>
          <w:rFonts w:ascii="Calibri" w:hAnsi="Calibri"/>
          <w:b/>
          <w:bCs/>
          <w:color w:val="212121"/>
          <w:sz w:val="22"/>
          <w:szCs w:val="22"/>
        </w:rPr>
        <w:t> </w:t>
      </w:r>
      <w:r>
        <w:rPr>
          <w:rStyle w:val="eop"/>
          <w:rFonts w:ascii="Calibri" w:hAnsi="Calibri"/>
          <w:sz w:val="22"/>
          <w:szCs w:val="22"/>
          <w:lang w:val="en-US"/>
        </w:rPr>
        <w:t> </w:t>
      </w:r>
    </w:p>
    <w:p w:rsidR="004305C3" w:rsidRPr="00AD1EE0" w:rsidRDefault="004305C3" w:rsidP="004305C3">
      <w:pPr>
        <w:pStyle w:val="paragraph"/>
        <w:textAlignment w:val="baseline"/>
        <w:rPr>
          <w:rFonts w:asciiTheme="minorHAnsi" w:hAnsiTheme="minorHAnsi"/>
          <w:lang w:val="en-US"/>
        </w:rPr>
      </w:pPr>
      <w:bookmarkStart w:id="0" w:name="_GoBack"/>
      <w:r w:rsidRPr="00AD1EE0">
        <w:rPr>
          <w:rStyle w:val="normaltextrun1"/>
          <w:rFonts w:asciiTheme="minorHAnsi" w:hAnsiTheme="minorHAnsi"/>
          <w:b/>
          <w:bCs/>
          <w:color w:val="212121"/>
          <w:sz w:val="22"/>
          <w:szCs w:val="22"/>
        </w:rPr>
        <w:t>The Warehouse Group bids goodbye to 20 million single-use plastic checkout bags</w:t>
      </w:r>
      <w:r w:rsidRPr="00AD1EE0">
        <w:rPr>
          <w:rStyle w:val="normaltextrun1"/>
          <w:rFonts w:asciiTheme="minorHAnsi" w:hAnsiTheme="minorHAnsi"/>
          <w:i/>
          <w:iCs/>
          <w:sz w:val="22"/>
          <w:szCs w:val="22"/>
          <w:lang w:val="en-US"/>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lang w:val="en-US"/>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color w:val="212121"/>
          <w:sz w:val="22"/>
          <w:szCs w:val="22"/>
        </w:rPr>
        <w:t>New Zealand’s largest listed retail group is bypassing its transitionary step of introducing compostable bags at its checkouts and is moving directly to offering only reusable bags at its 254 stores.</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color w:val="212121"/>
          <w:sz w:val="22"/>
          <w:szCs w:val="22"/>
        </w:rPr>
        <w:t xml:space="preserve">The move for The Warehouse, Warehouse Stationery, Noel </w:t>
      </w:r>
      <w:proofErr w:type="spellStart"/>
      <w:r w:rsidRPr="00AD1EE0">
        <w:rPr>
          <w:rStyle w:val="normaltextrun1"/>
          <w:rFonts w:asciiTheme="minorHAnsi" w:hAnsiTheme="minorHAnsi"/>
          <w:color w:val="212121"/>
          <w:sz w:val="22"/>
          <w:szCs w:val="22"/>
        </w:rPr>
        <w:t>Leeming</w:t>
      </w:r>
      <w:proofErr w:type="spellEnd"/>
      <w:r w:rsidRPr="00AD1EE0">
        <w:rPr>
          <w:rStyle w:val="normaltextrun1"/>
          <w:rFonts w:asciiTheme="minorHAnsi" w:hAnsiTheme="minorHAnsi"/>
          <w:color w:val="212121"/>
          <w:sz w:val="22"/>
          <w:szCs w:val="22"/>
        </w:rPr>
        <w:t xml:space="preserve"> and Torpedo7 stores </w:t>
      </w:r>
      <w:r w:rsidRPr="00AD1EE0">
        <w:rPr>
          <w:rStyle w:val="normaltextrun1"/>
          <w:rFonts w:asciiTheme="minorHAnsi" w:hAnsiTheme="minorHAnsi"/>
          <w:sz w:val="22"/>
          <w:szCs w:val="22"/>
          <w:lang w:val="en-US"/>
        </w:rPr>
        <w:t>coincides with the government’s proposed legislation to ban single use plastic checkout bags, a proposal that The Warehouse is endorsing. </w:t>
      </w:r>
    </w:p>
    <w:p w:rsidR="004305C3" w:rsidRPr="00AD1EE0" w:rsidRDefault="004305C3" w:rsidP="004305C3">
      <w:pPr>
        <w:pStyle w:val="paragraph"/>
        <w:textAlignment w:val="baseline"/>
        <w:rPr>
          <w:rFonts w:asciiTheme="minorHAnsi" w:hAnsiTheme="minorHAnsi"/>
          <w:lang w:val="en-US"/>
        </w:rPr>
      </w:pP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xml:space="preserve">The Warehouse and Warehouse Stationery CEO </w:t>
      </w:r>
      <w:r w:rsidRPr="00AD1EE0">
        <w:rPr>
          <w:rStyle w:val="spellingerror"/>
          <w:rFonts w:asciiTheme="minorHAnsi" w:hAnsiTheme="minorHAnsi"/>
          <w:sz w:val="22"/>
          <w:szCs w:val="22"/>
        </w:rPr>
        <w:t>Pejman</w:t>
      </w:r>
      <w:r w:rsidRPr="00AD1EE0">
        <w:rPr>
          <w:rStyle w:val="normaltextrun1"/>
          <w:rFonts w:asciiTheme="minorHAnsi" w:hAnsiTheme="minorHAnsi"/>
          <w:sz w:val="22"/>
          <w:szCs w:val="22"/>
        </w:rPr>
        <w:t xml:space="preserve"> </w:t>
      </w:r>
      <w:r w:rsidRPr="00AD1EE0">
        <w:rPr>
          <w:rStyle w:val="spellingerror"/>
          <w:rFonts w:asciiTheme="minorHAnsi" w:hAnsiTheme="minorHAnsi"/>
          <w:sz w:val="22"/>
          <w:szCs w:val="22"/>
        </w:rPr>
        <w:t>Okhovat</w:t>
      </w:r>
      <w:r w:rsidRPr="00AD1EE0">
        <w:rPr>
          <w:rStyle w:val="normaltextrun1"/>
          <w:rFonts w:asciiTheme="minorHAnsi" w:hAnsiTheme="minorHAnsi"/>
          <w:sz w:val="22"/>
          <w:szCs w:val="22"/>
        </w:rPr>
        <w:t xml:space="preserve"> says the change is an exciting one for the Group:</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“We’re really chuffed to once-again be leading the charge against plastic and removing all single-use checkout bags next year.”</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xml:space="preserve">“This is a historic occasion for New Zealand’s environment and we’re very proud to be standing alongside Prime Minister </w:t>
      </w:r>
      <w:proofErr w:type="spellStart"/>
      <w:r w:rsidRPr="00AD1EE0">
        <w:rPr>
          <w:rStyle w:val="normaltextrun1"/>
          <w:rFonts w:asciiTheme="minorHAnsi" w:hAnsiTheme="minorHAnsi"/>
          <w:sz w:val="22"/>
          <w:szCs w:val="22"/>
        </w:rPr>
        <w:t>Ardern</w:t>
      </w:r>
      <w:proofErr w:type="spellEnd"/>
      <w:r w:rsidRPr="00AD1EE0">
        <w:rPr>
          <w:rStyle w:val="normaltextrun1"/>
          <w:rFonts w:asciiTheme="minorHAnsi" w:hAnsiTheme="minorHAnsi"/>
          <w:sz w:val="22"/>
          <w:szCs w:val="22"/>
        </w:rPr>
        <w:t xml:space="preserve"> and Associate Environment Minister Eugenie Sage as they  propose this legislation,” said Mr </w:t>
      </w:r>
      <w:r w:rsidRPr="00AD1EE0">
        <w:rPr>
          <w:rStyle w:val="spellingerror"/>
          <w:rFonts w:asciiTheme="minorHAnsi" w:hAnsiTheme="minorHAnsi"/>
          <w:sz w:val="22"/>
          <w:szCs w:val="22"/>
        </w:rPr>
        <w:t>Okhovat</w:t>
      </w:r>
      <w:r w:rsidRPr="00AD1EE0">
        <w:rPr>
          <w:rStyle w:val="normaltextrun1"/>
          <w:rFonts w:asciiTheme="minorHAnsi" w:hAnsiTheme="minorHAnsi"/>
          <w:sz w:val="22"/>
          <w:szCs w:val="22"/>
        </w:rPr>
        <w:t>.</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b/>
          <w:bCs/>
          <w:sz w:val="22"/>
          <w:szCs w:val="22"/>
        </w:rPr>
        <w:t>Other options</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color w:val="0070C0"/>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xml:space="preserve">Once the bags are removed, The Warehouse and Warehouse Stationery, Noel </w:t>
      </w:r>
      <w:proofErr w:type="spellStart"/>
      <w:r w:rsidRPr="00AD1EE0">
        <w:rPr>
          <w:rStyle w:val="normaltextrun1"/>
          <w:rFonts w:asciiTheme="minorHAnsi" w:hAnsiTheme="minorHAnsi"/>
          <w:sz w:val="22"/>
          <w:szCs w:val="22"/>
        </w:rPr>
        <w:t>Leeming</w:t>
      </w:r>
      <w:proofErr w:type="spellEnd"/>
      <w:r w:rsidRPr="00AD1EE0">
        <w:rPr>
          <w:rStyle w:val="normaltextrun1"/>
          <w:rFonts w:asciiTheme="minorHAnsi" w:hAnsiTheme="minorHAnsi"/>
          <w:sz w:val="22"/>
          <w:szCs w:val="22"/>
        </w:rPr>
        <w:t xml:space="preserve"> and Torpedo7 will offer a broad range of affordable, environmentally friendly plastic-free reusable bags.</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b/>
          <w:bCs/>
          <w:sz w:val="22"/>
          <w:szCs w:val="22"/>
        </w:rPr>
        <w:t>Part of a bigger picture</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This change is the latest in the Group’s longstanding commitment to the community and environment, which includes installing electric vehicle chargers at stores around New Zealand, organising and managing The Great Community Clean Up, and carefully monitoring carbon emissions.  </w:t>
      </w:r>
      <w:r w:rsidRPr="00AD1EE0">
        <w:rPr>
          <w:rStyle w:val="normaltextrun1"/>
          <w:rFonts w:asciiTheme="minorHAnsi" w:hAnsiTheme="minorHAnsi"/>
          <w:sz w:val="22"/>
          <w:szCs w:val="22"/>
          <w:lang w:val="en-US"/>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lang w:val="en-US"/>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The Warehouse introduced a charge for single-use plastic checkout bags back in 2009, with net proceeds given back to the local community.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Since then, The Warehouse has donated close to $4.5 million to support kids’ sports teams, food banks, disability support services and many other grass roots community organisations.</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xml:space="preserve">“That support will not stop with the end of single-use plastic checkout bags, instead we’ll introduce new ways for our customers to support their local communities when they visit our stores and announce details of that plan in due course,” said Mr </w:t>
      </w:r>
      <w:r w:rsidRPr="00AD1EE0">
        <w:rPr>
          <w:rStyle w:val="spellingerror"/>
          <w:rFonts w:asciiTheme="minorHAnsi" w:hAnsiTheme="minorHAnsi"/>
          <w:sz w:val="22"/>
          <w:szCs w:val="22"/>
        </w:rPr>
        <w:t>Okhovat</w:t>
      </w:r>
      <w:r w:rsidRPr="00AD1EE0">
        <w:rPr>
          <w:rStyle w:val="normaltextrun1"/>
          <w:rFonts w:asciiTheme="minorHAnsi" w:hAnsiTheme="minorHAnsi"/>
          <w:sz w:val="22"/>
          <w:szCs w:val="22"/>
        </w:rPr>
        <w:t>.</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lang w:val="en-US"/>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xml:space="preserve">The Warehouse is a founding partner of the </w:t>
      </w:r>
      <w:hyperlink r:id="rId4" w:tgtFrame="_blank" w:history="1">
        <w:r w:rsidRPr="00AD1EE0">
          <w:rPr>
            <w:rStyle w:val="normaltextrun1"/>
            <w:rFonts w:asciiTheme="minorHAnsi" w:hAnsiTheme="minorHAnsi"/>
            <w:color w:val="0563C1"/>
            <w:sz w:val="22"/>
            <w:szCs w:val="22"/>
            <w:u w:val="single"/>
          </w:rPr>
          <w:t>Soft Plastics Recycling</w:t>
        </w:r>
      </w:hyperlink>
      <w:r w:rsidRPr="00AD1EE0">
        <w:rPr>
          <w:rStyle w:val="normaltextrun1"/>
          <w:rFonts w:asciiTheme="minorHAnsi" w:hAnsiTheme="minorHAnsi"/>
          <w:color w:val="0563C1"/>
          <w:sz w:val="22"/>
          <w:szCs w:val="22"/>
        </w:rPr>
        <w:t xml:space="preserve"> </w:t>
      </w:r>
      <w:r w:rsidRPr="00AD1EE0">
        <w:rPr>
          <w:rStyle w:val="normaltextrun1"/>
          <w:rFonts w:asciiTheme="minorHAnsi" w:hAnsiTheme="minorHAnsi"/>
          <w:sz w:val="22"/>
          <w:szCs w:val="22"/>
        </w:rPr>
        <w:t>scheme which recycles plastic bags and other soft plastic packaging.</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The Warehouse Group used approximately 21m plastic bags in the calendar year 2017. </w:t>
      </w:r>
      <w:r w:rsidRPr="00AD1EE0">
        <w:rPr>
          <w:rStyle w:val="eop"/>
          <w:rFonts w:asciiTheme="minorHAnsi" w:hAnsiTheme="minorHAnsi"/>
          <w:sz w:val="22"/>
          <w:szCs w:val="22"/>
          <w:lang w:val="en-US"/>
        </w:rPr>
        <w:t> </w:t>
      </w:r>
    </w:p>
    <w:p w:rsidR="004305C3" w:rsidRPr="00AD1EE0" w:rsidRDefault="004305C3" w:rsidP="004305C3">
      <w:pPr>
        <w:pStyle w:val="paragraph"/>
        <w:textAlignment w:val="baseline"/>
        <w:rPr>
          <w:rFonts w:asciiTheme="minorHAnsi" w:hAnsiTheme="minorHAnsi"/>
          <w:lang w:val="en-US"/>
        </w:rPr>
      </w:pPr>
      <w:r w:rsidRPr="00AD1EE0">
        <w:rPr>
          <w:rStyle w:val="normaltextrun1"/>
          <w:rFonts w:asciiTheme="minorHAnsi" w:hAnsiTheme="minorHAnsi"/>
          <w:sz w:val="22"/>
          <w:szCs w:val="22"/>
        </w:rPr>
        <w:t> </w:t>
      </w:r>
      <w:r w:rsidRPr="00AD1EE0">
        <w:rPr>
          <w:rStyle w:val="eop"/>
          <w:rFonts w:asciiTheme="minorHAnsi" w:hAnsiTheme="minorHAnsi"/>
          <w:sz w:val="22"/>
          <w:szCs w:val="22"/>
          <w:lang w:val="en-US"/>
        </w:rPr>
        <w:t> </w:t>
      </w:r>
    </w:p>
    <w:bookmarkEnd w:id="0"/>
    <w:p w:rsidR="006923C7" w:rsidRPr="00AD1EE0" w:rsidRDefault="006923C7"/>
    <w:sectPr w:rsidR="006923C7" w:rsidRPr="00AD1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C3"/>
    <w:rsid w:val="004305C3"/>
    <w:rsid w:val="006923C7"/>
    <w:rsid w:val="00AD1EE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860CD-8CDB-40B0-B00B-F5CE8B93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305C3"/>
    <w:pPr>
      <w:spacing w:after="0" w:line="240" w:lineRule="auto"/>
    </w:pPr>
    <w:rPr>
      <w:rFonts w:ascii="Times New Roman" w:eastAsia="Times New Roman" w:hAnsi="Times New Roman" w:cs="Times New Roman"/>
      <w:sz w:val="24"/>
      <w:szCs w:val="24"/>
      <w:lang w:eastAsia="en-NZ"/>
    </w:rPr>
  </w:style>
  <w:style w:type="character" w:customStyle="1" w:styleId="spellingerror">
    <w:name w:val="spellingerror"/>
    <w:basedOn w:val="DefaultParagraphFont"/>
    <w:rsid w:val="004305C3"/>
  </w:style>
  <w:style w:type="character" w:customStyle="1" w:styleId="contextualspellingandgrammarerror">
    <w:name w:val="contextualspellingandgrammarerror"/>
    <w:basedOn w:val="DefaultParagraphFont"/>
    <w:rsid w:val="004305C3"/>
  </w:style>
  <w:style w:type="character" w:customStyle="1" w:styleId="normaltextrun1">
    <w:name w:val="normaltextrun1"/>
    <w:basedOn w:val="DefaultParagraphFont"/>
    <w:rsid w:val="004305C3"/>
  </w:style>
  <w:style w:type="character" w:customStyle="1" w:styleId="eop">
    <w:name w:val="eop"/>
    <w:basedOn w:val="DefaultParagraphFont"/>
    <w:rsid w:val="00430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426316">
      <w:bodyDiv w:val="1"/>
      <w:marLeft w:val="0"/>
      <w:marRight w:val="0"/>
      <w:marTop w:val="0"/>
      <w:marBottom w:val="0"/>
      <w:divBdr>
        <w:top w:val="none" w:sz="0" w:space="0" w:color="auto"/>
        <w:left w:val="none" w:sz="0" w:space="0" w:color="auto"/>
        <w:bottom w:val="none" w:sz="0" w:space="0" w:color="auto"/>
        <w:right w:val="none" w:sz="0" w:space="0" w:color="auto"/>
      </w:divBdr>
      <w:divsChild>
        <w:div w:id="2096050737">
          <w:marLeft w:val="0"/>
          <w:marRight w:val="0"/>
          <w:marTop w:val="0"/>
          <w:marBottom w:val="0"/>
          <w:divBdr>
            <w:top w:val="none" w:sz="0" w:space="0" w:color="auto"/>
            <w:left w:val="none" w:sz="0" w:space="0" w:color="auto"/>
            <w:bottom w:val="none" w:sz="0" w:space="0" w:color="auto"/>
            <w:right w:val="none" w:sz="0" w:space="0" w:color="auto"/>
          </w:divBdr>
          <w:divsChild>
            <w:div w:id="1706323545">
              <w:marLeft w:val="0"/>
              <w:marRight w:val="0"/>
              <w:marTop w:val="0"/>
              <w:marBottom w:val="0"/>
              <w:divBdr>
                <w:top w:val="none" w:sz="0" w:space="0" w:color="auto"/>
                <w:left w:val="none" w:sz="0" w:space="0" w:color="auto"/>
                <w:bottom w:val="none" w:sz="0" w:space="0" w:color="auto"/>
                <w:right w:val="none" w:sz="0" w:space="0" w:color="auto"/>
              </w:divBdr>
              <w:divsChild>
                <w:div w:id="1088964949">
                  <w:marLeft w:val="0"/>
                  <w:marRight w:val="0"/>
                  <w:marTop w:val="0"/>
                  <w:marBottom w:val="0"/>
                  <w:divBdr>
                    <w:top w:val="none" w:sz="0" w:space="0" w:color="auto"/>
                    <w:left w:val="none" w:sz="0" w:space="0" w:color="auto"/>
                    <w:bottom w:val="none" w:sz="0" w:space="0" w:color="auto"/>
                    <w:right w:val="none" w:sz="0" w:space="0" w:color="auto"/>
                  </w:divBdr>
                  <w:divsChild>
                    <w:div w:id="1419712458">
                      <w:marLeft w:val="0"/>
                      <w:marRight w:val="0"/>
                      <w:marTop w:val="0"/>
                      <w:marBottom w:val="0"/>
                      <w:divBdr>
                        <w:top w:val="none" w:sz="0" w:space="0" w:color="auto"/>
                        <w:left w:val="none" w:sz="0" w:space="0" w:color="auto"/>
                        <w:bottom w:val="none" w:sz="0" w:space="0" w:color="auto"/>
                        <w:right w:val="none" w:sz="0" w:space="0" w:color="auto"/>
                      </w:divBdr>
                      <w:divsChild>
                        <w:div w:id="587035541">
                          <w:marLeft w:val="0"/>
                          <w:marRight w:val="0"/>
                          <w:marTop w:val="0"/>
                          <w:marBottom w:val="0"/>
                          <w:divBdr>
                            <w:top w:val="none" w:sz="0" w:space="0" w:color="auto"/>
                            <w:left w:val="none" w:sz="0" w:space="0" w:color="auto"/>
                            <w:bottom w:val="none" w:sz="0" w:space="0" w:color="auto"/>
                            <w:right w:val="none" w:sz="0" w:space="0" w:color="auto"/>
                          </w:divBdr>
                          <w:divsChild>
                            <w:div w:id="1169296482">
                              <w:marLeft w:val="0"/>
                              <w:marRight w:val="0"/>
                              <w:marTop w:val="0"/>
                              <w:marBottom w:val="0"/>
                              <w:divBdr>
                                <w:top w:val="none" w:sz="0" w:space="0" w:color="auto"/>
                                <w:left w:val="none" w:sz="0" w:space="0" w:color="auto"/>
                                <w:bottom w:val="none" w:sz="0" w:space="0" w:color="auto"/>
                                <w:right w:val="none" w:sz="0" w:space="0" w:color="auto"/>
                              </w:divBdr>
                              <w:divsChild>
                                <w:div w:id="218170924">
                                  <w:marLeft w:val="0"/>
                                  <w:marRight w:val="0"/>
                                  <w:marTop w:val="0"/>
                                  <w:marBottom w:val="0"/>
                                  <w:divBdr>
                                    <w:top w:val="none" w:sz="0" w:space="0" w:color="auto"/>
                                    <w:left w:val="none" w:sz="0" w:space="0" w:color="auto"/>
                                    <w:bottom w:val="none" w:sz="0" w:space="0" w:color="auto"/>
                                    <w:right w:val="none" w:sz="0" w:space="0" w:color="auto"/>
                                  </w:divBdr>
                                  <w:divsChild>
                                    <w:div w:id="1212302645">
                                      <w:marLeft w:val="0"/>
                                      <w:marRight w:val="0"/>
                                      <w:marTop w:val="0"/>
                                      <w:marBottom w:val="0"/>
                                      <w:divBdr>
                                        <w:top w:val="none" w:sz="0" w:space="0" w:color="auto"/>
                                        <w:left w:val="none" w:sz="0" w:space="0" w:color="auto"/>
                                        <w:bottom w:val="none" w:sz="0" w:space="0" w:color="auto"/>
                                        <w:right w:val="none" w:sz="0" w:space="0" w:color="auto"/>
                                      </w:divBdr>
                                      <w:divsChild>
                                        <w:div w:id="1178546668">
                                          <w:marLeft w:val="0"/>
                                          <w:marRight w:val="0"/>
                                          <w:marTop w:val="0"/>
                                          <w:marBottom w:val="0"/>
                                          <w:divBdr>
                                            <w:top w:val="none" w:sz="0" w:space="0" w:color="auto"/>
                                            <w:left w:val="none" w:sz="0" w:space="0" w:color="auto"/>
                                            <w:bottom w:val="none" w:sz="0" w:space="0" w:color="auto"/>
                                            <w:right w:val="none" w:sz="0" w:space="0" w:color="auto"/>
                                          </w:divBdr>
                                          <w:divsChild>
                                            <w:div w:id="1098985984">
                                              <w:marLeft w:val="0"/>
                                              <w:marRight w:val="0"/>
                                              <w:marTop w:val="0"/>
                                              <w:marBottom w:val="0"/>
                                              <w:divBdr>
                                                <w:top w:val="none" w:sz="0" w:space="0" w:color="auto"/>
                                                <w:left w:val="none" w:sz="0" w:space="0" w:color="auto"/>
                                                <w:bottom w:val="none" w:sz="0" w:space="0" w:color="auto"/>
                                                <w:right w:val="none" w:sz="0" w:space="0" w:color="auto"/>
                                              </w:divBdr>
                                              <w:divsChild>
                                                <w:div w:id="261576832">
                                                  <w:marLeft w:val="0"/>
                                                  <w:marRight w:val="0"/>
                                                  <w:marTop w:val="0"/>
                                                  <w:marBottom w:val="0"/>
                                                  <w:divBdr>
                                                    <w:top w:val="none" w:sz="0" w:space="0" w:color="auto"/>
                                                    <w:left w:val="none" w:sz="0" w:space="0" w:color="auto"/>
                                                    <w:bottom w:val="none" w:sz="0" w:space="0" w:color="auto"/>
                                                    <w:right w:val="none" w:sz="0" w:space="0" w:color="auto"/>
                                                  </w:divBdr>
                                                  <w:divsChild>
                                                    <w:div w:id="1702322563">
                                                      <w:marLeft w:val="0"/>
                                                      <w:marRight w:val="0"/>
                                                      <w:marTop w:val="0"/>
                                                      <w:marBottom w:val="0"/>
                                                      <w:divBdr>
                                                        <w:top w:val="single" w:sz="6" w:space="0" w:color="ABABAB"/>
                                                        <w:left w:val="single" w:sz="6" w:space="0" w:color="ABABAB"/>
                                                        <w:bottom w:val="none" w:sz="0" w:space="0" w:color="auto"/>
                                                        <w:right w:val="single" w:sz="6" w:space="0" w:color="ABABAB"/>
                                                      </w:divBdr>
                                                      <w:divsChild>
                                                        <w:div w:id="150023721">
                                                          <w:marLeft w:val="0"/>
                                                          <w:marRight w:val="0"/>
                                                          <w:marTop w:val="0"/>
                                                          <w:marBottom w:val="0"/>
                                                          <w:divBdr>
                                                            <w:top w:val="none" w:sz="0" w:space="0" w:color="auto"/>
                                                            <w:left w:val="none" w:sz="0" w:space="0" w:color="auto"/>
                                                            <w:bottom w:val="none" w:sz="0" w:space="0" w:color="auto"/>
                                                            <w:right w:val="none" w:sz="0" w:space="0" w:color="auto"/>
                                                          </w:divBdr>
                                                          <w:divsChild>
                                                            <w:div w:id="185870682">
                                                              <w:marLeft w:val="0"/>
                                                              <w:marRight w:val="0"/>
                                                              <w:marTop w:val="0"/>
                                                              <w:marBottom w:val="0"/>
                                                              <w:divBdr>
                                                                <w:top w:val="none" w:sz="0" w:space="0" w:color="auto"/>
                                                                <w:left w:val="none" w:sz="0" w:space="0" w:color="auto"/>
                                                                <w:bottom w:val="none" w:sz="0" w:space="0" w:color="auto"/>
                                                                <w:right w:val="none" w:sz="0" w:space="0" w:color="auto"/>
                                                              </w:divBdr>
                                                              <w:divsChild>
                                                                <w:div w:id="108428207">
                                                                  <w:marLeft w:val="0"/>
                                                                  <w:marRight w:val="0"/>
                                                                  <w:marTop w:val="0"/>
                                                                  <w:marBottom w:val="0"/>
                                                                  <w:divBdr>
                                                                    <w:top w:val="none" w:sz="0" w:space="0" w:color="auto"/>
                                                                    <w:left w:val="none" w:sz="0" w:space="0" w:color="auto"/>
                                                                    <w:bottom w:val="none" w:sz="0" w:space="0" w:color="auto"/>
                                                                    <w:right w:val="none" w:sz="0" w:space="0" w:color="auto"/>
                                                                  </w:divBdr>
                                                                  <w:divsChild>
                                                                    <w:div w:id="2026664968">
                                                                      <w:marLeft w:val="0"/>
                                                                      <w:marRight w:val="0"/>
                                                                      <w:marTop w:val="0"/>
                                                                      <w:marBottom w:val="0"/>
                                                                      <w:divBdr>
                                                                        <w:top w:val="none" w:sz="0" w:space="0" w:color="auto"/>
                                                                        <w:left w:val="none" w:sz="0" w:space="0" w:color="auto"/>
                                                                        <w:bottom w:val="none" w:sz="0" w:space="0" w:color="auto"/>
                                                                        <w:right w:val="none" w:sz="0" w:space="0" w:color="auto"/>
                                                                      </w:divBdr>
                                                                      <w:divsChild>
                                                                        <w:div w:id="1232160769">
                                                                          <w:marLeft w:val="0"/>
                                                                          <w:marRight w:val="0"/>
                                                                          <w:marTop w:val="0"/>
                                                                          <w:marBottom w:val="0"/>
                                                                          <w:divBdr>
                                                                            <w:top w:val="none" w:sz="0" w:space="0" w:color="auto"/>
                                                                            <w:left w:val="none" w:sz="0" w:space="0" w:color="auto"/>
                                                                            <w:bottom w:val="none" w:sz="0" w:space="0" w:color="auto"/>
                                                                            <w:right w:val="none" w:sz="0" w:space="0" w:color="auto"/>
                                                                          </w:divBdr>
                                                                          <w:divsChild>
                                                                            <w:div w:id="156194207">
                                                                              <w:marLeft w:val="0"/>
                                                                              <w:marRight w:val="0"/>
                                                                              <w:marTop w:val="0"/>
                                                                              <w:marBottom w:val="0"/>
                                                                              <w:divBdr>
                                                                                <w:top w:val="none" w:sz="0" w:space="0" w:color="auto"/>
                                                                                <w:left w:val="none" w:sz="0" w:space="0" w:color="auto"/>
                                                                                <w:bottom w:val="none" w:sz="0" w:space="0" w:color="auto"/>
                                                                                <w:right w:val="none" w:sz="0" w:space="0" w:color="auto"/>
                                                                              </w:divBdr>
                                                                              <w:divsChild>
                                                                                <w:div w:id="1067413232">
                                                                                  <w:marLeft w:val="0"/>
                                                                                  <w:marRight w:val="0"/>
                                                                                  <w:marTop w:val="0"/>
                                                                                  <w:marBottom w:val="0"/>
                                                                                  <w:divBdr>
                                                                                    <w:top w:val="none" w:sz="0" w:space="0" w:color="auto"/>
                                                                                    <w:left w:val="none" w:sz="0" w:space="0" w:color="auto"/>
                                                                                    <w:bottom w:val="none" w:sz="0" w:space="0" w:color="auto"/>
                                                                                    <w:right w:val="none" w:sz="0" w:space="0" w:color="auto"/>
                                                                                  </w:divBdr>
                                                                                </w:div>
                                                                                <w:div w:id="596600290">
                                                                                  <w:marLeft w:val="0"/>
                                                                                  <w:marRight w:val="0"/>
                                                                                  <w:marTop w:val="0"/>
                                                                                  <w:marBottom w:val="0"/>
                                                                                  <w:divBdr>
                                                                                    <w:top w:val="none" w:sz="0" w:space="0" w:color="auto"/>
                                                                                    <w:left w:val="none" w:sz="0" w:space="0" w:color="auto"/>
                                                                                    <w:bottom w:val="none" w:sz="0" w:space="0" w:color="auto"/>
                                                                                    <w:right w:val="none" w:sz="0" w:space="0" w:color="auto"/>
                                                                                  </w:divBdr>
                                                                                </w:div>
                                                                                <w:div w:id="737752031">
                                                                                  <w:marLeft w:val="0"/>
                                                                                  <w:marRight w:val="0"/>
                                                                                  <w:marTop w:val="0"/>
                                                                                  <w:marBottom w:val="0"/>
                                                                                  <w:divBdr>
                                                                                    <w:top w:val="none" w:sz="0" w:space="0" w:color="auto"/>
                                                                                    <w:left w:val="none" w:sz="0" w:space="0" w:color="auto"/>
                                                                                    <w:bottom w:val="none" w:sz="0" w:space="0" w:color="auto"/>
                                                                                    <w:right w:val="none" w:sz="0" w:space="0" w:color="auto"/>
                                                                                  </w:divBdr>
                                                                                </w:div>
                                                                                <w:div w:id="420640277">
                                                                                  <w:marLeft w:val="0"/>
                                                                                  <w:marRight w:val="0"/>
                                                                                  <w:marTop w:val="0"/>
                                                                                  <w:marBottom w:val="0"/>
                                                                                  <w:divBdr>
                                                                                    <w:top w:val="none" w:sz="0" w:space="0" w:color="auto"/>
                                                                                    <w:left w:val="none" w:sz="0" w:space="0" w:color="auto"/>
                                                                                    <w:bottom w:val="none" w:sz="0" w:space="0" w:color="auto"/>
                                                                                    <w:right w:val="none" w:sz="0" w:space="0" w:color="auto"/>
                                                                                  </w:divBdr>
                                                                                </w:div>
                                                                                <w:div w:id="933854587">
                                                                                  <w:marLeft w:val="0"/>
                                                                                  <w:marRight w:val="0"/>
                                                                                  <w:marTop w:val="0"/>
                                                                                  <w:marBottom w:val="0"/>
                                                                                  <w:divBdr>
                                                                                    <w:top w:val="none" w:sz="0" w:space="0" w:color="auto"/>
                                                                                    <w:left w:val="none" w:sz="0" w:space="0" w:color="auto"/>
                                                                                    <w:bottom w:val="none" w:sz="0" w:space="0" w:color="auto"/>
                                                                                    <w:right w:val="none" w:sz="0" w:space="0" w:color="auto"/>
                                                                                  </w:divBdr>
                                                                                </w:div>
                                                                                <w:div w:id="359634">
                                                                                  <w:marLeft w:val="0"/>
                                                                                  <w:marRight w:val="0"/>
                                                                                  <w:marTop w:val="0"/>
                                                                                  <w:marBottom w:val="0"/>
                                                                                  <w:divBdr>
                                                                                    <w:top w:val="none" w:sz="0" w:space="0" w:color="auto"/>
                                                                                    <w:left w:val="none" w:sz="0" w:space="0" w:color="auto"/>
                                                                                    <w:bottom w:val="none" w:sz="0" w:space="0" w:color="auto"/>
                                                                                    <w:right w:val="none" w:sz="0" w:space="0" w:color="auto"/>
                                                                                  </w:divBdr>
                                                                                </w:div>
                                                                                <w:div w:id="590628522">
                                                                                  <w:marLeft w:val="0"/>
                                                                                  <w:marRight w:val="0"/>
                                                                                  <w:marTop w:val="0"/>
                                                                                  <w:marBottom w:val="0"/>
                                                                                  <w:divBdr>
                                                                                    <w:top w:val="none" w:sz="0" w:space="0" w:color="auto"/>
                                                                                    <w:left w:val="none" w:sz="0" w:space="0" w:color="auto"/>
                                                                                    <w:bottom w:val="none" w:sz="0" w:space="0" w:color="auto"/>
                                                                                    <w:right w:val="none" w:sz="0" w:space="0" w:color="auto"/>
                                                                                  </w:divBdr>
                                                                                </w:div>
                                                                                <w:div w:id="308218393">
                                                                                  <w:marLeft w:val="0"/>
                                                                                  <w:marRight w:val="0"/>
                                                                                  <w:marTop w:val="0"/>
                                                                                  <w:marBottom w:val="0"/>
                                                                                  <w:divBdr>
                                                                                    <w:top w:val="none" w:sz="0" w:space="0" w:color="auto"/>
                                                                                    <w:left w:val="none" w:sz="0" w:space="0" w:color="auto"/>
                                                                                    <w:bottom w:val="none" w:sz="0" w:space="0" w:color="auto"/>
                                                                                    <w:right w:val="none" w:sz="0" w:space="0" w:color="auto"/>
                                                                                  </w:divBdr>
                                                                                </w:div>
                                                                                <w:div w:id="1792237979">
                                                                                  <w:marLeft w:val="0"/>
                                                                                  <w:marRight w:val="0"/>
                                                                                  <w:marTop w:val="0"/>
                                                                                  <w:marBottom w:val="0"/>
                                                                                  <w:divBdr>
                                                                                    <w:top w:val="none" w:sz="0" w:space="0" w:color="auto"/>
                                                                                    <w:left w:val="none" w:sz="0" w:space="0" w:color="auto"/>
                                                                                    <w:bottom w:val="none" w:sz="0" w:space="0" w:color="auto"/>
                                                                                    <w:right w:val="none" w:sz="0" w:space="0" w:color="auto"/>
                                                                                  </w:divBdr>
                                                                                </w:div>
                                                                                <w:div w:id="737752521">
                                                                                  <w:marLeft w:val="0"/>
                                                                                  <w:marRight w:val="0"/>
                                                                                  <w:marTop w:val="0"/>
                                                                                  <w:marBottom w:val="0"/>
                                                                                  <w:divBdr>
                                                                                    <w:top w:val="none" w:sz="0" w:space="0" w:color="auto"/>
                                                                                    <w:left w:val="none" w:sz="0" w:space="0" w:color="auto"/>
                                                                                    <w:bottom w:val="none" w:sz="0" w:space="0" w:color="auto"/>
                                                                                    <w:right w:val="none" w:sz="0" w:space="0" w:color="auto"/>
                                                                                  </w:divBdr>
                                                                                </w:div>
                                                                                <w:div w:id="1945309105">
                                                                                  <w:marLeft w:val="0"/>
                                                                                  <w:marRight w:val="0"/>
                                                                                  <w:marTop w:val="0"/>
                                                                                  <w:marBottom w:val="0"/>
                                                                                  <w:divBdr>
                                                                                    <w:top w:val="none" w:sz="0" w:space="0" w:color="auto"/>
                                                                                    <w:left w:val="none" w:sz="0" w:space="0" w:color="auto"/>
                                                                                    <w:bottom w:val="none" w:sz="0" w:space="0" w:color="auto"/>
                                                                                    <w:right w:val="none" w:sz="0" w:space="0" w:color="auto"/>
                                                                                  </w:divBdr>
                                                                                </w:div>
                                                                                <w:div w:id="2052269291">
                                                                                  <w:marLeft w:val="0"/>
                                                                                  <w:marRight w:val="0"/>
                                                                                  <w:marTop w:val="0"/>
                                                                                  <w:marBottom w:val="0"/>
                                                                                  <w:divBdr>
                                                                                    <w:top w:val="none" w:sz="0" w:space="0" w:color="auto"/>
                                                                                    <w:left w:val="none" w:sz="0" w:space="0" w:color="auto"/>
                                                                                    <w:bottom w:val="none" w:sz="0" w:space="0" w:color="auto"/>
                                                                                    <w:right w:val="none" w:sz="0" w:space="0" w:color="auto"/>
                                                                                  </w:divBdr>
                                                                                </w:div>
                                                                                <w:div w:id="1520852008">
                                                                                  <w:marLeft w:val="0"/>
                                                                                  <w:marRight w:val="0"/>
                                                                                  <w:marTop w:val="0"/>
                                                                                  <w:marBottom w:val="0"/>
                                                                                  <w:divBdr>
                                                                                    <w:top w:val="none" w:sz="0" w:space="0" w:color="auto"/>
                                                                                    <w:left w:val="none" w:sz="0" w:space="0" w:color="auto"/>
                                                                                    <w:bottom w:val="none" w:sz="0" w:space="0" w:color="auto"/>
                                                                                    <w:right w:val="none" w:sz="0" w:space="0" w:color="auto"/>
                                                                                  </w:divBdr>
                                                                                </w:div>
                                                                                <w:div w:id="194774753">
                                                                                  <w:marLeft w:val="0"/>
                                                                                  <w:marRight w:val="0"/>
                                                                                  <w:marTop w:val="0"/>
                                                                                  <w:marBottom w:val="0"/>
                                                                                  <w:divBdr>
                                                                                    <w:top w:val="none" w:sz="0" w:space="0" w:color="auto"/>
                                                                                    <w:left w:val="none" w:sz="0" w:space="0" w:color="auto"/>
                                                                                    <w:bottom w:val="none" w:sz="0" w:space="0" w:color="auto"/>
                                                                                    <w:right w:val="none" w:sz="0" w:space="0" w:color="auto"/>
                                                                                  </w:divBdr>
                                                                                </w:div>
                                                                                <w:div w:id="1584804471">
                                                                                  <w:marLeft w:val="0"/>
                                                                                  <w:marRight w:val="0"/>
                                                                                  <w:marTop w:val="0"/>
                                                                                  <w:marBottom w:val="0"/>
                                                                                  <w:divBdr>
                                                                                    <w:top w:val="none" w:sz="0" w:space="0" w:color="auto"/>
                                                                                    <w:left w:val="none" w:sz="0" w:space="0" w:color="auto"/>
                                                                                    <w:bottom w:val="none" w:sz="0" w:space="0" w:color="auto"/>
                                                                                    <w:right w:val="none" w:sz="0" w:space="0" w:color="auto"/>
                                                                                  </w:divBdr>
                                                                                </w:div>
                                                                                <w:div w:id="225802663">
                                                                                  <w:marLeft w:val="0"/>
                                                                                  <w:marRight w:val="0"/>
                                                                                  <w:marTop w:val="0"/>
                                                                                  <w:marBottom w:val="0"/>
                                                                                  <w:divBdr>
                                                                                    <w:top w:val="none" w:sz="0" w:space="0" w:color="auto"/>
                                                                                    <w:left w:val="none" w:sz="0" w:space="0" w:color="auto"/>
                                                                                    <w:bottom w:val="none" w:sz="0" w:space="0" w:color="auto"/>
                                                                                    <w:right w:val="none" w:sz="0" w:space="0" w:color="auto"/>
                                                                                  </w:divBdr>
                                                                                </w:div>
                                                                                <w:div w:id="700520935">
                                                                                  <w:marLeft w:val="0"/>
                                                                                  <w:marRight w:val="0"/>
                                                                                  <w:marTop w:val="0"/>
                                                                                  <w:marBottom w:val="0"/>
                                                                                  <w:divBdr>
                                                                                    <w:top w:val="none" w:sz="0" w:space="0" w:color="auto"/>
                                                                                    <w:left w:val="none" w:sz="0" w:space="0" w:color="auto"/>
                                                                                    <w:bottom w:val="none" w:sz="0" w:space="0" w:color="auto"/>
                                                                                    <w:right w:val="none" w:sz="0" w:space="0" w:color="auto"/>
                                                                                  </w:divBdr>
                                                                                </w:div>
                                                                                <w:div w:id="844830009">
                                                                                  <w:marLeft w:val="0"/>
                                                                                  <w:marRight w:val="0"/>
                                                                                  <w:marTop w:val="0"/>
                                                                                  <w:marBottom w:val="0"/>
                                                                                  <w:divBdr>
                                                                                    <w:top w:val="none" w:sz="0" w:space="0" w:color="auto"/>
                                                                                    <w:left w:val="none" w:sz="0" w:space="0" w:color="auto"/>
                                                                                    <w:bottom w:val="none" w:sz="0" w:space="0" w:color="auto"/>
                                                                                    <w:right w:val="none" w:sz="0" w:space="0" w:color="auto"/>
                                                                                  </w:divBdr>
                                                                                </w:div>
                                                                                <w:div w:id="716708419">
                                                                                  <w:marLeft w:val="0"/>
                                                                                  <w:marRight w:val="0"/>
                                                                                  <w:marTop w:val="0"/>
                                                                                  <w:marBottom w:val="0"/>
                                                                                  <w:divBdr>
                                                                                    <w:top w:val="none" w:sz="0" w:space="0" w:color="auto"/>
                                                                                    <w:left w:val="none" w:sz="0" w:space="0" w:color="auto"/>
                                                                                    <w:bottom w:val="none" w:sz="0" w:space="0" w:color="auto"/>
                                                                                    <w:right w:val="none" w:sz="0" w:space="0" w:color="auto"/>
                                                                                  </w:divBdr>
                                                                                </w:div>
                                                                                <w:div w:id="2074037375">
                                                                                  <w:marLeft w:val="0"/>
                                                                                  <w:marRight w:val="0"/>
                                                                                  <w:marTop w:val="0"/>
                                                                                  <w:marBottom w:val="0"/>
                                                                                  <w:divBdr>
                                                                                    <w:top w:val="none" w:sz="0" w:space="0" w:color="auto"/>
                                                                                    <w:left w:val="none" w:sz="0" w:space="0" w:color="auto"/>
                                                                                    <w:bottom w:val="none" w:sz="0" w:space="0" w:color="auto"/>
                                                                                    <w:right w:val="none" w:sz="0" w:space="0" w:color="auto"/>
                                                                                  </w:divBdr>
                                                                                </w:div>
                                                                                <w:div w:id="891620286">
                                                                                  <w:marLeft w:val="0"/>
                                                                                  <w:marRight w:val="0"/>
                                                                                  <w:marTop w:val="0"/>
                                                                                  <w:marBottom w:val="0"/>
                                                                                  <w:divBdr>
                                                                                    <w:top w:val="none" w:sz="0" w:space="0" w:color="auto"/>
                                                                                    <w:left w:val="none" w:sz="0" w:space="0" w:color="auto"/>
                                                                                    <w:bottom w:val="none" w:sz="0" w:space="0" w:color="auto"/>
                                                                                    <w:right w:val="none" w:sz="0" w:space="0" w:color="auto"/>
                                                                                  </w:divBdr>
                                                                                </w:div>
                                                                                <w:div w:id="1995059486">
                                                                                  <w:marLeft w:val="0"/>
                                                                                  <w:marRight w:val="0"/>
                                                                                  <w:marTop w:val="0"/>
                                                                                  <w:marBottom w:val="0"/>
                                                                                  <w:divBdr>
                                                                                    <w:top w:val="none" w:sz="0" w:space="0" w:color="auto"/>
                                                                                    <w:left w:val="none" w:sz="0" w:space="0" w:color="auto"/>
                                                                                    <w:bottom w:val="none" w:sz="0" w:space="0" w:color="auto"/>
                                                                                    <w:right w:val="none" w:sz="0" w:space="0" w:color="auto"/>
                                                                                  </w:divBdr>
                                                                                </w:div>
                                                                                <w:div w:id="1763066451">
                                                                                  <w:marLeft w:val="0"/>
                                                                                  <w:marRight w:val="0"/>
                                                                                  <w:marTop w:val="0"/>
                                                                                  <w:marBottom w:val="0"/>
                                                                                  <w:divBdr>
                                                                                    <w:top w:val="none" w:sz="0" w:space="0" w:color="auto"/>
                                                                                    <w:left w:val="none" w:sz="0" w:space="0" w:color="auto"/>
                                                                                    <w:bottom w:val="none" w:sz="0" w:space="0" w:color="auto"/>
                                                                                    <w:right w:val="none" w:sz="0" w:space="0" w:color="auto"/>
                                                                                  </w:divBdr>
                                                                                </w:div>
                                                                                <w:div w:id="120271676">
                                                                                  <w:marLeft w:val="0"/>
                                                                                  <w:marRight w:val="0"/>
                                                                                  <w:marTop w:val="0"/>
                                                                                  <w:marBottom w:val="0"/>
                                                                                  <w:divBdr>
                                                                                    <w:top w:val="none" w:sz="0" w:space="0" w:color="auto"/>
                                                                                    <w:left w:val="none" w:sz="0" w:space="0" w:color="auto"/>
                                                                                    <w:bottom w:val="none" w:sz="0" w:space="0" w:color="auto"/>
                                                                                    <w:right w:val="none" w:sz="0" w:space="0" w:color="auto"/>
                                                                                  </w:divBdr>
                                                                                </w:div>
                                                                                <w:div w:id="500313558">
                                                                                  <w:marLeft w:val="0"/>
                                                                                  <w:marRight w:val="0"/>
                                                                                  <w:marTop w:val="0"/>
                                                                                  <w:marBottom w:val="0"/>
                                                                                  <w:divBdr>
                                                                                    <w:top w:val="none" w:sz="0" w:space="0" w:color="auto"/>
                                                                                    <w:left w:val="none" w:sz="0" w:space="0" w:color="auto"/>
                                                                                    <w:bottom w:val="none" w:sz="0" w:space="0" w:color="auto"/>
                                                                                    <w:right w:val="none" w:sz="0" w:space="0" w:color="auto"/>
                                                                                  </w:divBdr>
                                                                                </w:div>
                                                                                <w:div w:id="172651191">
                                                                                  <w:marLeft w:val="0"/>
                                                                                  <w:marRight w:val="0"/>
                                                                                  <w:marTop w:val="0"/>
                                                                                  <w:marBottom w:val="0"/>
                                                                                  <w:divBdr>
                                                                                    <w:top w:val="none" w:sz="0" w:space="0" w:color="auto"/>
                                                                                    <w:left w:val="none" w:sz="0" w:space="0" w:color="auto"/>
                                                                                    <w:bottom w:val="none" w:sz="0" w:space="0" w:color="auto"/>
                                                                                    <w:right w:val="none" w:sz="0" w:space="0" w:color="auto"/>
                                                                                  </w:divBdr>
                                                                                </w:div>
                                                                                <w:div w:id="309015618">
                                                                                  <w:marLeft w:val="0"/>
                                                                                  <w:marRight w:val="0"/>
                                                                                  <w:marTop w:val="0"/>
                                                                                  <w:marBottom w:val="0"/>
                                                                                  <w:divBdr>
                                                                                    <w:top w:val="none" w:sz="0" w:space="0" w:color="auto"/>
                                                                                    <w:left w:val="none" w:sz="0" w:space="0" w:color="auto"/>
                                                                                    <w:bottom w:val="none" w:sz="0" w:space="0" w:color="auto"/>
                                                                                    <w:right w:val="none" w:sz="0" w:space="0" w:color="auto"/>
                                                                                  </w:divBdr>
                                                                                </w:div>
                                                                                <w:div w:id="1773011758">
                                                                                  <w:marLeft w:val="0"/>
                                                                                  <w:marRight w:val="0"/>
                                                                                  <w:marTop w:val="0"/>
                                                                                  <w:marBottom w:val="0"/>
                                                                                  <w:divBdr>
                                                                                    <w:top w:val="none" w:sz="0" w:space="0" w:color="auto"/>
                                                                                    <w:left w:val="none" w:sz="0" w:space="0" w:color="auto"/>
                                                                                    <w:bottom w:val="none" w:sz="0" w:space="0" w:color="auto"/>
                                                                                    <w:right w:val="none" w:sz="0" w:space="0" w:color="auto"/>
                                                                                  </w:divBdr>
                                                                                </w:div>
                                                                                <w:div w:id="2022198177">
                                                                                  <w:marLeft w:val="0"/>
                                                                                  <w:marRight w:val="0"/>
                                                                                  <w:marTop w:val="0"/>
                                                                                  <w:marBottom w:val="0"/>
                                                                                  <w:divBdr>
                                                                                    <w:top w:val="none" w:sz="0" w:space="0" w:color="auto"/>
                                                                                    <w:left w:val="none" w:sz="0" w:space="0" w:color="auto"/>
                                                                                    <w:bottom w:val="none" w:sz="0" w:space="0" w:color="auto"/>
                                                                                    <w:right w:val="none" w:sz="0" w:space="0" w:color="auto"/>
                                                                                  </w:divBdr>
                                                                                </w:div>
                                                                                <w:div w:id="219444800">
                                                                                  <w:marLeft w:val="0"/>
                                                                                  <w:marRight w:val="0"/>
                                                                                  <w:marTop w:val="0"/>
                                                                                  <w:marBottom w:val="0"/>
                                                                                  <w:divBdr>
                                                                                    <w:top w:val="none" w:sz="0" w:space="0" w:color="auto"/>
                                                                                    <w:left w:val="none" w:sz="0" w:space="0" w:color="auto"/>
                                                                                    <w:bottom w:val="none" w:sz="0" w:space="0" w:color="auto"/>
                                                                                    <w:right w:val="none" w:sz="0" w:space="0" w:color="auto"/>
                                                                                  </w:divBdr>
                                                                                </w:div>
                                                                                <w:div w:id="735126995">
                                                                                  <w:marLeft w:val="0"/>
                                                                                  <w:marRight w:val="0"/>
                                                                                  <w:marTop w:val="0"/>
                                                                                  <w:marBottom w:val="0"/>
                                                                                  <w:divBdr>
                                                                                    <w:top w:val="none" w:sz="0" w:space="0" w:color="auto"/>
                                                                                    <w:left w:val="none" w:sz="0" w:space="0" w:color="auto"/>
                                                                                    <w:bottom w:val="none" w:sz="0" w:space="0" w:color="auto"/>
                                                                                    <w:right w:val="none" w:sz="0" w:space="0" w:color="auto"/>
                                                                                  </w:divBdr>
                                                                                </w:div>
                                                                                <w:div w:id="419914455">
                                                                                  <w:marLeft w:val="0"/>
                                                                                  <w:marRight w:val="0"/>
                                                                                  <w:marTop w:val="0"/>
                                                                                  <w:marBottom w:val="0"/>
                                                                                  <w:divBdr>
                                                                                    <w:top w:val="none" w:sz="0" w:space="0" w:color="auto"/>
                                                                                    <w:left w:val="none" w:sz="0" w:space="0" w:color="auto"/>
                                                                                    <w:bottom w:val="none" w:sz="0" w:space="0" w:color="auto"/>
                                                                                    <w:right w:val="none" w:sz="0" w:space="0" w:color="auto"/>
                                                                                  </w:divBdr>
                                                                                </w:div>
                                                                                <w:div w:id="1925185577">
                                                                                  <w:marLeft w:val="0"/>
                                                                                  <w:marRight w:val="0"/>
                                                                                  <w:marTop w:val="0"/>
                                                                                  <w:marBottom w:val="0"/>
                                                                                  <w:divBdr>
                                                                                    <w:top w:val="none" w:sz="0" w:space="0" w:color="auto"/>
                                                                                    <w:left w:val="none" w:sz="0" w:space="0" w:color="auto"/>
                                                                                    <w:bottom w:val="none" w:sz="0" w:space="0" w:color="auto"/>
                                                                                    <w:right w:val="none" w:sz="0" w:space="0" w:color="auto"/>
                                                                                  </w:divBdr>
                                                                                </w:div>
                                                                                <w:div w:id="726563708">
                                                                                  <w:marLeft w:val="0"/>
                                                                                  <w:marRight w:val="0"/>
                                                                                  <w:marTop w:val="0"/>
                                                                                  <w:marBottom w:val="0"/>
                                                                                  <w:divBdr>
                                                                                    <w:top w:val="none" w:sz="0" w:space="0" w:color="auto"/>
                                                                                    <w:left w:val="none" w:sz="0" w:space="0" w:color="auto"/>
                                                                                    <w:bottom w:val="none" w:sz="0" w:space="0" w:color="auto"/>
                                                                                    <w:right w:val="none" w:sz="0" w:space="0" w:color="auto"/>
                                                                                  </w:divBdr>
                                                                                </w:div>
                                                                                <w:div w:id="1919050855">
                                                                                  <w:marLeft w:val="0"/>
                                                                                  <w:marRight w:val="0"/>
                                                                                  <w:marTop w:val="0"/>
                                                                                  <w:marBottom w:val="0"/>
                                                                                  <w:divBdr>
                                                                                    <w:top w:val="none" w:sz="0" w:space="0" w:color="auto"/>
                                                                                    <w:left w:val="none" w:sz="0" w:space="0" w:color="auto"/>
                                                                                    <w:bottom w:val="none" w:sz="0" w:space="0" w:color="auto"/>
                                                                                    <w:right w:val="none" w:sz="0" w:space="0" w:color="auto"/>
                                                                                  </w:divBdr>
                                                                                </w:div>
                                                                                <w:div w:id="1891183018">
                                                                                  <w:marLeft w:val="0"/>
                                                                                  <w:marRight w:val="0"/>
                                                                                  <w:marTop w:val="0"/>
                                                                                  <w:marBottom w:val="0"/>
                                                                                  <w:divBdr>
                                                                                    <w:top w:val="none" w:sz="0" w:space="0" w:color="auto"/>
                                                                                    <w:left w:val="none" w:sz="0" w:space="0" w:color="auto"/>
                                                                                    <w:bottom w:val="none" w:sz="0" w:space="0" w:color="auto"/>
                                                                                    <w:right w:val="none" w:sz="0" w:space="0" w:color="auto"/>
                                                                                  </w:divBdr>
                                                                                </w:div>
                                                                                <w:div w:id="1788618147">
                                                                                  <w:marLeft w:val="0"/>
                                                                                  <w:marRight w:val="0"/>
                                                                                  <w:marTop w:val="0"/>
                                                                                  <w:marBottom w:val="0"/>
                                                                                  <w:divBdr>
                                                                                    <w:top w:val="none" w:sz="0" w:space="0" w:color="auto"/>
                                                                                    <w:left w:val="none" w:sz="0" w:space="0" w:color="auto"/>
                                                                                    <w:bottom w:val="none" w:sz="0" w:space="0" w:color="auto"/>
                                                                                    <w:right w:val="none" w:sz="0" w:space="0" w:color="auto"/>
                                                                                  </w:divBdr>
                                                                                </w:div>
                                                                                <w:div w:id="1818765840">
                                                                                  <w:marLeft w:val="0"/>
                                                                                  <w:marRight w:val="0"/>
                                                                                  <w:marTop w:val="0"/>
                                                                                  <w:marBottom w:val="0"/>
                                                                                  <w:divBdr>
                                                                                    <w:top w:val="none" w:sz="0" w:space="0" w:color="auto"/>
                                                                                    <w:left w:val="none" w:sz="0" w:space="0" w:color="auto"/>
                                                                                    <w:bottom w:val="none" w:sz="0" w:space="0" w:color="auto"/>
                                                                                    <w:right w:val="none" w:sz="0" w:space="0" w:color="auto"/>
                                                                                  </w:divBdr>
                                                                                </w:div>
                                                                                <w:div w:id="854461298">
                                                                                  <w:marLeft w:val="0"/>
                                                                                  <w:marRight w:val="0"/>
                                                                                  <w:marTop w:val="0"/>
                                                                                  <w:marBottom w:val="0"/>
                                                                                  <w:divBdr>
                                                                                    <w:top w:val="none" w:sz="0" w:space="0" w:color="auto"/>
                                                                                    <w:left w:val="none" w:sz="0" w:space="0" w:color="auto"/>
                                                                                    <w:bottom w:val="none" w:sz="0" w:space="0" w:color="auto"/>
                                                                                    <w:right w:val="none" w:sz="0" w:space="0" w:color="auto"/>
                                                                                  </w:divBdr>
                                                                                </w:div>
                                                                                <w:div w:id="275718693">
                                                                                  <w:marLeft w:val="0"/>
                                                                                  <w:marRight w:val="0"/>
                                                                                  <w:marTop w:val="0"/>
                                                                                  <w:marBottom w:val="0"/>
                                                                                  <w:divBdr>
                                                                                    <w:top w:val="none" w:sz="0" w:space="0" w:color="auto"/>
                                                                                    <w:left w:val="none" w:sz="0" w:space="0" w:color="auto"/>
                                                                                    <w:bottom w:val="none" w:sz="0" w:space="0" w:color="auto"/>
                                                                                    <w:right w:val="none" w:sz="0" w:space="0" w:color="auto"/>
                                                                                  </w:divBdr>
                                                                                </w:div>
                                                                                <w:div w:id="159590056">
                                                                                  <w:marLeft w:val="0"/>
                                                                                  <w:marRight w:val="0"/>
                                                                                  <w:marTop w:val="0"/>
                                                                                  <w:marBottom w:val="0"/>
                                                                                  <w:divBdr>
                                                                                    <w:top w:val="none" w:sz="0" w:space="0" w:color="auto"/>
                                                                                    <w:left w:val="none" w:sz="0" w:space="0" w:color="auto"/>
                                                                                    <w:bottom w:val="none" w:sz="0" w:space="0" w:color="auto"/>
                                                                                    <w:right w:val="none" w:sz="0" w:space="0" w:color="auto"/>
                                                                                  </w:divBdr>
                                                                                </w:div>
                                                                                <w:div w:id="128743970">
                                                                                  <w:marLeft w:val="0"/>
                                                                                  <w:marRight w:val="0"/>
                                                                                  <w:marTop w:val="0"/>
                                                                                  <w:marBottom w:val="0"/>
                                                                                  <w:divBdr>
                                                                                    <w:top w:val="none" w:sz="0" w:space="0" w:color="auto"/>
                                                                                    <w:left w:val="none" w:sz="0" w:space="0" w:color="auto"/>
                                                                                    <w:bottom w:val="none" w:sz="0" w:space="0" w:color="auto"/>
                                                                                    <w:right w:val="none" w:sz="0" w:space="0" w:color="auto"/>
                                                                                  </w:divBdr>
                                                                                </w:div>
                                                                                <w:div w:id="700520643">
                                                                                  <w:marLeft w:val="0"/>
                                                                                  <w:marRight w:val="0"/>
                                                                                  <w:marTop w:val="0"/>
                                                                                  <w:marBottom w:val="0"/>
                                                                                  <w:divBdr>
                                                                                    <w:top w:val="none" w:sz="0" w:space="0" w:color="auto"/>
                                                                                    <w:left w:val="none" w:sz="0" w:space="0" w:color="auto"/>
                                                                                    <w:bottom w:val="none" w:sz="0" w:space="0" w:color="auto"/>
                                                                                    <w:right w:val="none" w:sz="0" w:space="0" w:color="auto"/>
                                                                                  </w:divBdr>
                                                                                </w:div>
                                                                                <w:div w:id="195780099">
                                                                                  <w:marLeft w:val="0"/>
                                                                                  <w:marRight w:val="0"/>
                                                                                  <w:marTop w:val="0"/>
                                                                                  <w:marBottom w:val="0"/>
                                                                                  <w:divBdr>
                                                                                    <w:top w:val="none" w:sz="0" w:space="0" w:color="auto"/>
                                                                                    <w:left w:val="none" w:sz="0" w:space="0" w:color="auto"/>
                                                                                    <w:bottom w:val="none" w:sz="0" w:space="0" w:color="auto"/>
                                                                                    <w:right w:val="none" w:sz="0" w:space="0" w:color="auto"/>
                                                                                  </w:divBdr>
                                                                                </w:div>
                                                                                <w:div w:id="879324860">
                                                                                  <w:marLeft w:val="0"/>
                                                                                  <w:marRight w:val="0"/>
                                                                                  <w:marTop w:val="0"/>
                                                                                  <w:marBottom w:val="0"/>
                                                                                  <w:divBdr>
                                                                                    <w:top w:val="none" w:sz="0" w:space="0" w:color="auto"/>
                                                                                    <w:left w:val="none" w:sz="0" w:space="0" w:color="auto"/>
                                                                                    <w:bottom w:val="none" w:sz="0" w:space="0" w:color="auto"/>
                                                                                    <w:right w:val="none" w:sz="0" w:space="0" w:color="auto"/>
                                                                                  </w:divBdr>
                                                                                </w:div>
                                                                                <w:div w:id="1399478240">
                                                                                  <w:marLeft w:val="0"/>
                                                                                  <w:marRight w:val="0"/>
                                                                                  <w:marTop w:val="0"/>
                                                                                  <w:marBottom w:val="0"/>
                                                                                  <w:divBdr>
                                                                                    <w:top w:val="none" w:sz="0" w:space="0" w:color="auto"/>
                                                                                    <w:left w:val="none" w:sz="0" w:space="0" w:color="auto"/>
                                                                                    <w:bottom w:val="none" w:sz="0" w:space="0" w:color="auto"/>
                                                                                    <w:right w:val="none" w:sz="0" w:space="0" w:color="auto"/>
                                                                                  </w:divBdr>
                                                                                </w:div>
                                                                                <w:div w:id="1379889605">
                                                                                  <w:marLeft w:val="0"/>
                                                                                  <w:marRight w:val="0"/>
                                                                                  <w:marTop w:val="0"/>
                                                                                  <w:marBottom w:val="0"/>
                                                                                  <w:divBdr>
                                                                                    <w:top w:val="none" w:sz="0" w:space="0" w:color="auto"/>
                                                                                    <w:left w:val="none" w:sz="0" w:space="0" w:color="auto"/>
                                                                                    <w:bottom w:val="none" w:sz="0" w:space="0" w:color="auto"/>
                                                                                    <w:right w:val="none" w:sz="0" w:space="0" w:color="auto"/>
                                                                                  </w:divBdr>
                                                                                </w:div>
                                                                                <w:div w:id="751584093">
                                                                                  <w:marLeft w:val="0"/>
                                                                                  <w:marRight w:val="0"/>
                                                                                  <w:marTop w:val="0"/>
                                                                                  <w:marBottom w:val="0"/>
                                                                                  <w:divBdr>
                                                                                    <w:top w:val="none" w:sz="0" w:space="0" w:color="auto"/>
                                                                                    <w:left w:val="none" w:sz="0" w:space="0" w:color="auto"/>
                                                                                    <w:bottom w:val="none" w:sz="0" w:space="0" w:color="auto"/>
                                                                                    <w:right w:val="none" w:sz="0" w:space="0" w:color="auto"/>
                                                                                  </w:divBdr>
                                                                                </w:div>
                                                                                <w:div w:id="1813793135">
                                                                                  <w:marLeft w:val="0"/>
                                                                                  <w:marRight w:val="0"/>
                                                                                  <w:marTop w:val="0"/>
                                                                                  <w:marBottom w:val="0"/>
                                                                                  <w:divBdr>
                                                                                    <w:top w:val="none" w:sz="0" w:space="0" w:color="auto"/>
                                                                                    <w:left w:val="none" w:sz="0" w:space="0" w:color="auto"/>
                                                                                    <w:bottom w:val="none" w:sz="0" w:space="0" w:color="auto"/>
                                                                                    <w:right w:val="none" w:sz="0" w:space="0" w:color="auto"/>
                                                                                  </w:divBdr>
                                                                                </w:div>
                                                                                <w:div w:id="1423258997">
                                                                                  <w:marLeft w:val="0"/>
                                                                                  <w:marRight w:val="0"/>
                                                                                  <w:marTop w:val="0"/>
                                                                                  <w:marBottom w:val="0"/>
                                                                                  <w:divBdr>
                                                                                    <w:top w:val="none" w:sz="0" w:space="0" w:color="auto"/>
                                                                                    <w:left w:val="none" w:sz="0" w:space="0" w:color="auto"/>
                                                                                    <w:bottom w:val="none" w:sz="0" w:space="0" w:color="auto"/>
                                                                                    <w:right w:val="none" w:sz="0" w:space="0" w:color="auto"/>
                                                                                  </w:divBdr>
                                                                                </w:div>
                                                                                <w:div w:id="1750805412">
                                                                                  <w:marLeft w:val="0"/>
                                                                                  <w:marRight w:val="0"/>
                                                                                  <w:marTop w:val="0"/>
                                                                                  <w:marBottom w:val="0"/>
                                                                                  <w:divBdr>
                                                                                    <w:top w:val="none" w:sz="0" w:space="0" w:color="auto"/>
                                                                                    <w:left w:val="none" w:sz="0" w:space="0" w:color="auto"/>
                                                                                    <w:bottom w:val="none" w:sz="0" w:space="0" w:color="auto"/>
                                                                                    <w:right w:val="none" w:sz="0" w:space="0" w:color="auto"/>
                                                                                  </w:divBdr>
                                                                                </w:div>
                                                                                <w:div w:id="1322199284">
                                                                                  <w:marLeft w:val="0"/>
                                                                                  <w:marRight w:val="0"/>
                                                                                  <w:marTop w:val="0"/>
                                                                                  <w:marBottom w:val="0"/>
                                                                                  <w:divBdr>
                                                                                    <w:top w:val="none" w:sz="0" w:space="0" w:color="auto"/>
                                                                                    <w:left w:val="none" w:sz="0" w:space="0" w:color="auto"/>
                                                                                    <w:bottom w:val="none" w:sz="0" w:space="0" w:color="auto"/>
                                                                                    <w:right w:val="none" w:sz="0" w:space="0" w:color="auto"/>
                                                                                  </w:divBdr>
                                                                                </w:div>
                                                                                <w:div w:id="436825823">
                                                                                  <w:marLeft w:val="0"/>
                                                                                  <w:marRight w:val="0"/>
                                                                                  <w:marTop w:val="0"/>
                                                                                  <w:marBottom w:val="0"/>
                                                                                  <w:divBdr>
                                                                                    <w:top w:val="none" w:sz="0" w:space="0" w:color="auto"/>
                                                                                    <w:left w:val="none" w:sz="0" w:space="0" w:color="auto"/>
                                                                                    <w:bottom w:val="none" w:sz="0" w:space="0" w:color="auto"/>
                                                                                    <w:right w:val="none" w:sz="0" w:space="0" w:color="auto"/>
                                                                                  </w:divBdr>
                                                                                </w:div>
                                                                                <w:div w:id="297734155">
                                                                                  <w:marLeft w:val="0"/>
                                                                                  <w:marRight w:val="0"/>
                                                                                  <w:marTop w:val="0"/>
                                                                                  <w:marBottom w:val="0"/>
                                                                                  <w:divBdr>
                                                                                    <w:top w:val="none" w:sz="0" w:space="0" w:color="auto"/>
                                                                                    <w:left w:val="none" w:sz="0" w:space="0" w:color="auto"/>
                                                                                    <w:bottom w:val="none" w:sz="0" w:space="0" w:color="auto"/>
                                                                                    <w:right w:val="none" w:sz="0" w:space="0" w:color="auto"/>
                                                                                  </w:divBdr>
                                                                                </w:div>
                                                                                <w:div w:id="2134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cycling.kiwi.nz/solutions/soft-pla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Taylor</dc:creator>
  <cp:keywords/>
  <dc:description/>
  <cp:lastModifiedBy>Leslie Taylor</cp:lastModifiedBy>
  <cp:revision>2</cp:revision>
  <dcterms:created xsi:type="dcterms:W3CDTF">2018-08-20T06:20:00Z</dcterms:created>
  <dcterms:modified xsi:type="dcterms:W3CDTF">2018-08-20T06:38:00Z</dcterms:modified>
</cp:coreProperties>
</file>